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59" w:type="pct"/>
        <w:tblInd w:w="-10" w:type="dxa"/>
        <w:tblLayout w:type="fixed"/>
        <w:tblCellMar>
          <w:left w:w="10" w:type="dxa"/>
          <w:right w:w="10" w:type="dxa"/>
        </w:tblCellMar>
        <w:tblLook w:val="04A0" w:firstRow="1" w:lastRow="0" w:firstColumn="1" w:lastColumn="0" w:noHBand="0" w:noVBand="1"/>
      </w:tblPr>
      <w:tblGrid>
        <w:gridCol w:w="3979"/>
        <w:gridCol w:w="511"/>
        <w:gridCol w:w="4876"/>
      </w:tblGrid>
      <w:tr w:rsidR="00A95E0F" w:rsidRPr="00A95E0F" w14:paraId="14129C9F" w14:textId="77777777" w:rsidTr="003F67F6">
        <w:tc>
          <w:tcPr>
            <w:tcW w:w="3979" w:type="dxa"/>
            <w:tcMar>
              <w:top w:w="0" w:type="dxa"/>
              <w:left w:w="0" w:type="dxa"/>
              <w:bottom w:w="0" w:type="dxa"/>
              <w:right w:w="0" w:type="dxa"/>
            </w:tcMar>
          </w:tcPr>
          <w:p w14:paraId="5C271BA6" w14:textId="77777777" w:rsidR="00A95E0F" w:rsidRPr="00A95E0F" w:rsidRDefault="00A95E0F" w:rsidP="00A95E0F">
            <w:pPr>
              <w:widowControl w:val="0"/>
              <w:suppressAutoHyphens/>
              <w:textAlignment w:val="baseline"/>
              <w:rPr>
                <w:rFonts w:ascii="Arial" w:eastAsia="SimSun" w:hAnsi="Arial" w:cs="Lucida Sans"/>
                <w:b/>
                <w:kern w:val="1"/>
                <w:sz w:val="22"/>
                <w:szCs w:val="22"/>
                <w:lang w:val="el-GR" w:eastAsia="hi-IN" w:bidi="hi-IN"/>
              </w:rPr>
            </w:pPr>
            <w:r w:rsidRPr="00A95E0F">
              <w:rPr>
                <w:rFonts w:ascii="Arial" w:eastAsia="SimSun" w:hAnsi="Arial" w:cs="Lucida Sans"/>
                <w:b/>
                <w:kern w:val="1"/>
                <w:sz w:val="22"/>
                <w:szCs w:val="22"/>
                <w:lang w:val="el-GR" w:eastAsia="hi-IN" w:bidi="hi-IN"/>
              </w:rPr>
              <w:t>ΕΛΛΗΝΙΚΗ ΔΗΜΟΚΡΑΤΙΑ</w:t>
            </w:r>
          </w:p>
        </w:tc>
        <w:tc>
          <w:tcPr>
            <w:tcW w:w="511" w:type="dxa"/>
            <w:tcMar>
              <w:top w:w="0" w:type="dxa"/>
              <w:left w:w="0" w:type="dxa"/>
              <w:bottom w:w="0" w:type="dxa"/>
              <w:right w:w="0" w:type="dxa"/>
            </w:tcMar>
          </w:tcPr>
          <w:p w14:paraId="635C9535" w14:textId="77777777" w:rsidR="00A95E0F" w:rsidRPr="00A95E0F" w:rsidRDefault="00A95E0F" w:rsidP="00A95E0F">
            <w:pPr>
              <w:widowControl w:val="0"/>
              <w:suppressAutoHyphens/>
              <w:snapToGrid w:val="0"/>
              <w:jc w:val="center"/>
              <w:textAlignment w:val="baseline"/>
              <w:rPr>
                <w:rFonts w:ascii="Arial" w:eastAsia="SimSun" w:hAnsi="Arial" w:cs="Lucida Sans"/>
                <w:b/>
                <w:kern w:val="1"/>
                <w:sz w:val="22"/>
                <w:szCs w:val="22"/>
                <w:lang w:val="el-GR" w:eastAsia="hi-IN" w:bidi="hi-IN"/>
              </w:rPr>
            </w:pPr>
          </w:p>
        </w:tc>
        <w:tc>
          <w:tcPr>
            <w:tcW w:w="4876" w:type="dxa"/>
            <w:tcMar>
              <w:top w:w="0" w:type="dxa"/>
              <w:left w:w="0" w:type="dxa"/>
              <w:bottom w:w="0" w:type="dxa"/>
              <w:right w:w="0" w:type="dxa"/>
            </w:tcMar>
          </w:tcPr>
          <w:p w14:paraId="71D5044B" w14:textId="77777777" w:rsidR="00A95E0F" w:rsidRPr="00A95E0F" w:rsidRDefault="00A95E0F" w:rsidP="00A95E0F">
            <w:pPr>
              <w:widowControl w:val="0"/>
              <w:tabs>
                <w:tab w:val="left" w:pos="709"/>
                <w:tab w:val="left" w:pos="737"/>
              </w:tabs>
              <w:suppressAutoHyphens/>
              <w:textAlignment w:val="baseline"/>
              <w:rPr>
                <w:rFonts w:ascii="Arial" w:eastAsia="SimSun" w:hAnsi="Arial" w:cs="Arial"/>
                <w:b/>
                <w:kern w:val="1"/>
                <w:sz w:val="22"/>
                <w:szCs w:val="22"/>
                <w:lang w:val="el-GR" w:eastAsia="hi-IN" w:bidi="hi-IN"/>
              </w:rPr>
            </w:pPr>
          </w:p>
        </w:tc>
      </w:tr>
      <w:tr w:rsidR="00A95E0F" w:rsidRPr="00A95E0F" w14:paraId="097EE236" w14:textId="77777777" w:rsidTr="003F67F6">
        <w:tc>
          <w:tcPr>
            <w:tcW w:w="3979" w:type="dxa"/>
            <w:tcMar>
              <w:top w:w="0" w:type="dxa"/>
              <w:left w:w="0" w:type="dxa"/>
              <w:bottom w:w="0" w:type="dxa"/>
              <w:right w:w="0" w:type="dxa"/>
            </w:tcMar>
          </w:tcPr>
          <w:p w14:paraId="290F3E7A" w14:textId="77777777" w:rsidR="00A95E0F" w:rsidRPr="00A95E0F" w:rsidRDefault="00A95E0F" w:rsidP="00A95E0F">
            <w:pPr>
              <w:widowControl w:val="0"/>
              <w:suppressAutoHyphens/>
              <w:textAlignment w:val="baseline"/>
              <w:rPr>
                <w:rFonts w:ascii="Arial" w:eastAsia="SimSun" w:hAnsi="Arial" w:cs="Lucida Sans"/>
                <w:b/>
                <w:kern w:val="1"/>
                <w:sz w:val="22"/>
                <w:szCs w:val="22"/>
                <w:lang w:val="el-GR" w:eastAsia="hi-IN" w:bidi="hi-IN"/>
              </w:rPr>
            </w:pPr>
            <w:r w:rsidRPr="00A95E0F">
              <w:rPr>
                <w:rFonts w:ascii="Arial" w:eastAsia="SimSun" w:hAnsi="Arial" w:cs="Lucida Sans"/>
                <w:b/>
                <w:kern w:val="1"/>
                <w:sz w:val="22"/>
                <w:szCs w:val="22"/>
                <w:lang w:val="el-GR" w:eastAsia="hi-IN" w:bidi="hi-IN"/>
              </w:rPr>
              <w:t>ΝΟΜΟΣ ΑΤΤΙΚΗΣ</w:t>
            </w:r>
          </w:p>
        </w:tc>
        <w:tc>
          <w:tcPr>
            <w:tcW w:w="511" w:type="dxa"/>
            <w:tcMar>
              <w:top w:w="0" w:type="dxa"/>
              <w:left w:w="0" w:type="dxa"/>
              <w:bottom w:w="0" w:type="dxa"/>
              <w:right w:w="0" w:type="dxa"/>
            </w:tcMar>
          </w:tcPr>
          <w:p w14:paraId="48DCA96F" w14:textId="77777777" w:rsidR="00A95E0F" w:rsidRPr="00A95E0F" w:rsidRDefault="00A95E0F" w:rsidP="00A95E0F">
            <w:pPr>
              <w:widowControl w:val="0"/>
              <w:suppressAutoHyphens/>
              <w:snapToGrid w:val="0"/>
              <w:jc w:val="center"/>
              <w:textAlignment w:val="baseline"/>
              <w:rPr>
                <w:rFonts w:ascii="Arial" w:eastAsia="SimSun" w:hAnsi="Arial" w:cs="Lucida Sans"/>
                <w:b/>
                <w:kern w:val="1"/>
                <w:sz w:val="22"/>
                <w:szCs w:val="22"/>
                <w:lang w:val="el-GR" w:eastAsia="hi-IN" w:bidi="hi-IN"/>
              </w:rPr>
            </w:pPr>
          </w:p>
        </w:tc>
        <w:tc>
          <w:tcPr>
            <w:tcW w:w="4876" w:type="dxa"/>
            <w:tcMar>
              <w:top w:w="0" w:type="dxa"/>
              <w:left w:w="0" w:type="dxa"/>
              <w:bottom w:w="0" w:type="dxa"/>
              <w:right w:w="0" w:type="dxa"/>
            </w:tcMar>
          </w:tcPr>
          <w:p w14:paraId="545CDC5E" w14:textId="77777777" w:rsidR="00A95E0F" w:rsidRPr="00A95E0F" w:rsidRDefault="00A95E0F" w:rsidP="00A95E0F">
            <w:pPr>
              <w:widowControl w:val="0"/>
              <w:suppressAutoHyphens/>
              <w:snapToGrid w:val="0"/>
              <w:ind w:left="600"/>
              <w:textAlignment w:val="baseline"/>
              <w:rPr>
                <w:rFonts w:ascii="Arial" w:eastAsia="SimSun" w:hAnsi="Arial" w:cs="Lucida Sans"/>
                <w:b/>
                <w:kern w:val="1"/>
                <w:sz w:val="22"/>
                <w:szCs w:val="22"/>
                <w:lang w:val="el-GR" w:eastAsia="hi-IN" w:bidi="hi-IN"/>
              </w:rPr>
            </w:pPr>
          </w:p>
        </w:tc>
      </w:tr>
      <w:tr w:rsidR="00A95E0F" w:rsidRPr="00A95E0F" w14:paraId="47AE86E0" w14:textId="77777777" w:rsidTr="003F67F6">
        <w:tc>
          <w:tcPr>
            <w:tcW w:w="3979" w:type="dxa"/>
            <w:tcMar>
              <w:top w:w="0" w:type="dxa"/>
              <w:left w:w="0" w:type="dxa"/>
              <w:bottom w:w="0" w:type="dxa"/>
              <w:right w:w="0" w:type="dxa"/>
            </w:tcMar>
          </w:tcPr>
          <w:p w14:paraId="63B8DFD9" w14:textId="77777777" w:rsidR="00A95E0F" w:rsidRPr="00A95E0F" w:rsidRDefault="00A95E0F" w:rsidP="00A95E0F">
            <w:pPr>
              <w:widowControl w:val="0"/>
              <w:suppressAutoHyphens/>
              <w:textAlignment w:val="baseline"/>
              <w:rPr>
                <w:rFonts w:ascii="Arial" w:eastAsia="SimSun" w:hAnsi="Arial" w:cs="Lucida Sans"/>
                <w:b/>
                <w:kern w:val="1"/>
                <w:sz w:val="22"/>
                <w:szCs w:val="22"/>
                <w:lang w:val="el-GR" w:eastAsia="hi-IN" w:bidi="hi-IN"/>
              </w:rPr>
            </w:pPr>
            <w:r w:rsidRPr="00A95E0F">
              <w:rPr>
                <w:rFonts w:ascii="Arial" w:eastAsia="SimSun" w:hAnsi="Arial" w:cs="Lucida Sans"/>
                <w:b/>
                <w:kern w:val="1"/>
                <w:sz w:val="22"/>
                <w:szCs w:val="22"/>
                <w:lang w:val="el-GR" w:eastAsia="hi-IN" w:bidi="hi-IN"/>
              </w:rPr>
              <w:t>ΔΗΜΟΣ ΥΔΡΑΣ</w:t>
            </w:r>
          </w:p>
        </w:tc>
        <w:tc>
          <w:tcPr>
            <w:tcW w:w="511" w:type="dxa"/>
            <w:tcMar>
              <w:top w:w="0" w:type="dxa"/>
              <w:left w:w="0" w:type="dxa"/>
              <w:bottom w:w="0" w:type="dxa"/>
              <w:right w:w="0" w:type="dxa"/>
            </w:tcMar>
          </w:tcPr>
          <w:p w14:paraId="0F1E8511" w14:textId="77777777" w:rsidR="00A95E0F" w:rsidRDefault="00A95E0F" w:rsidP="00A95E0F">
            <w:pPr>
              <w:widowControl w:val="0"/>
              <w:suppressAutoHyphens/>
              <w:snapToGrid w:val="0"/>
              <w:jc w:val="center"/>
              <w:textAlignment w:val="baseline"/>
              <w:rPr>
                <w:rFonts w:ascii="Arial" w:eastAsia="SimSun" w:hAnsi="Arial" w:cs="Lucida Sans"/>
                <w:b/>
                <w:kern w:val="1"/>
                <w:sz w:val="22"/>
                <w:szCs w:val="22"/>
                <w:lang w:val="el-GR" w:eastAsia="hi-IN" w:bidi="hi-IN"/>
              </w:rPr>
            </w:pPr>
          </w:p>
          <w:p w14:paraId="5813E71A" w14:textId="77777777" w:rsidR="00A95E0F" w:rsidRDefault="00A95E0F" w:rsidP="00A95E0F">
            <w:pPr>
              <w:widowControl w:val="0"/>
              <w:suppressAutoHyphens/>
              <w:snapToGrid w:val="0"/>
              <w:jc w:val="center"/>
              <w:textAlignment w:val="baseline"/>
              <w:rPr>
                <w:rFonts w:ascii="Arial" w:eastAsia="SimSun" w:hAnsi="Arial" w:cs="Lucida Sans"/>
                <w:b/>
                <w:kern w:val="1"/>
                <w:sz w:val="22"/>
                <w:szCs w:val="22"/>
                <w:lang w:val="el-GR" w:eastAsia="hi-IN" w:bidi="hi-IN"/>
              </w:rPr>
            </w:pPr>
          </w:p>
          <w:p w14:paraId="46706471" w14:textId="20E3A3E9" w:rsidR="00A95E0F" w:rsidRPr="00A95E0F" w:rsidRDefault="00A95E0F" w:rsidP="00A95E0F">
            <w:pPr>
              <w:widowControl w:val="0"/>
              <w:suppressAutoHyphens/>
              <w:snapToGrid w:val="0"/>
              <w:jc w:val="center"/>
              <w:textAlignment w:val="baseline"/>
              <w:rPr>
                <w:rFonts w:ascii="Arial" w:eastAsia="SimSun" w:hAnsi="Arial" w:cs="Lucida Sans"/>
                <w:b/>
                <w:kern w:val="1"/>
                <w:sz w:val="22"/>
                <w:szCs w:val="22"/>
                <w:lang w:val="el-GR" w:eastAsia="hi-IN" w:bidi="hi-IN"/>
              </w:rPr>
            </w:pPr>
          </w:p>
        </w:tc>
        <w:tc>
          <w:tcPr>
            <w:tcW w:w="4876" w:type="dxa"/>
            <w:vMerge w:val="restart"/>
            <w:tcMar>
              <w:top w:w="0" w:type="dxa"/>
              <w:left w:w="0" w:type="dxa"/>
              <w:bottom w:w="0" w:type="dxa"/>
              <w:right w:w="0" w:type="dxa"/>
            </w:tcMar>
          </w:tcPr>
          <w:p w14:paraId="20E30AFA" w14:textId="77777777" w:rsidR="00A95E0F" w:rsidRDefault="00A95E0F" w:rsidP="00A95E0F">
            <w:pPr>
              <w:widowControl w:val="0"/>
              <w:tabs>
                <w:tab w:val="left" w:pos="9"/>
              </w:tabs>
              <w:suppressAutoHyphens/>
              <w:ind w:left="9"/>
              <w:jc w:val="both"/>
              <w:textAlignment w:val="baseline"/>
              <w:rPr>
                <w:rFonts w:ascii="Arial" w:eastAsia="SimSun" w:hAnsi="Arial" w:cs="Arial"/>
                <w:b/>
                <w:bCs/>
                <w:kern w:val="1"/>
                <w:sz w:val="20"/>
                <w:szCs w:val="20"/>
                <w:lang w:val="el-GR" w:eastAsia="hi-IN" w:bidi="hi-IN"/>
              </w:rPr>
            </w:pPr>
          </w:p>
          <w:p w14:paraId="556EAE90" w14:textId="77777777" w:rsidR="00A95E0F" w:rsidRDefault="00A95E0F" w:rsidP="00A95E0F">
            <w:pPr>
              <w:widowControl w:val="0"/>
              <w:tabs>
                <w:tab w:val="left" w:pos="9"/>
              </w:tabs>
              <w:suppressAutoHyphens/>
              <w:ind w:left="9"/>
              <w:jc w:val="both"/>
              <w:textAlignment w:val="baseline"/>
              <w:rPr>
                <w:rFonts w:ascii="Arial" w:eastAsia="SimSun" w:hAnsi="Arial" w:cs="Arial"/>
                <w:b/>
                <w:bCs/>
                <w:kern w:val="1"/>
                <w:sz w:val="20"/>
                <w:szCs w:val="20"/>
                <w:lang w:val="el-GR" w:eastAsia="hi-IN" w:bidi="hi-IN"/>
              </w:rPr>
            </w:pPr>
          </w:p>
          <w:p w14:paraId="60CA305F" w14:textId="4128CDDF" w:rsidR="00A95E0F" w:rsidRPr="00A95E0F" w:rsidRDefault="00A95E0F" w:rsidP="00A95E0F">
            <w:pPr>
              <w:widowControl w:val="0"/>
              <w:tabs>
                <w:tab w:val="left" w:pos="9"/>
              </w:tabs>
              <w:suppressAutoHyphens/>
              <w:ind w:left="9"/>
              <w:jc w:val="both"/>
              <w:textAlignment w:val="baseline"/>
              <w:rPr>
                <w:rFonts w:ascii="Arial" w:eastAsia="SimSun" w:hAnsi="Arial" w:cs="Lucida Sans"/>
                <w:kern w:val="1"/>
                <w:sz w:val="22"/>
                <w:szCs w:val="22"/>
                <w:lang w:val="el-GR" w:eastAsia="hi-IN" w:bidi="hi-IN"/>
              </w:rPr>
            </w:pPr>
            <w:r w:rsidRPr="00A95E0F">
              <w:rPr>
                <w:rFonts w:ascii="Arial" w:eastAsia="SimSun" w:hAnsi="Arial" w:cs="Arial"/>
                <w:b/>
                <w:bCs/>
                <w:kern w:val="1"/>
                <w:sz w:val="20"/>
                <w:szCs w:val="20"/>
                <w:lang w:val="el-GR" w:eastAsia="hi-IN" w:bidi="hi-IN"/>
              </w:rPr>
              <w:t xml:space="preserve">Προμήθεια ενός (1) οχήματος πολιτικής προστασίας με </w:t>
            </w:r>
            <w:proofErr w:type="spellStart"/>
            <w:r w:rsidRPr="00A95E0F">
              <w:rPr>
                <w:rFonts w:ascii="Arial" w:eastAsia="SimSun" w:hAnsi="Arial" w:cs="Arial"/>
                <w:b/>
                <w:bCs/>
                <w:kern w:val="1"/>
                <w:sz w:val="20"/>
                <w:szCs w:val="20"/>
                <w:lang w:val="el-GR" w:eastAsia="hi-IN" w:bidi="hi-IN"/>
              </w:rPr>
              <w:t>προσφαφαιρούμενο</w:t>
            </w:r>
            <w:proofErr w:type="spellEnd"/>
            <w:r w:rsidRPr="00A95E0F">
              <w:rPr>
                <w:rFonts w:ascii="Arial" w:eastAsia="SimSun" w:hAnsi="Arial" w:cs="Arial"/>
                <w:b/>
                <w:bCs/>
                <w:kern w:val="1"/>
                <w:sz w:val="20"/>
                <w:szCs w:val="20"/>
                <w:lang w:val="el-GR" w:eastAsia="hi-IN" w:bidi="hi-IN"/>
              </w:rPr>
              <w:t xml:space="preserve"> πυροσβεστικό σύστημα</w:t>
            </w:r>
          </w:p>
        </w:tc>
      </w:tr>
      <w:tr w:rsidR="00A95E0F" w:rsidRPr="00A95E0F" w14:paraId="748417D4" w14:textId="77777777" w:rsidTr="003F67F6">
        <w:tc>
          <w:tcPr>
            <w:tcW w:w="3979" w:type="dxa"/>
            <w:tcMar>
              <w:top w:w="0" w:type="dxa"/>
              <w:left w:w="0" w:type="dxa"/>
              <w:bottom w:w="0" w:type="dxa"/>
              <w:right w:w="0" w:type="dxa"/>
            </w:tcMar>
          </w:tcPr>
          <w:p w14:paraId="0D791B77" w14:textId="77777777" w:rsidR="00A95E0F" w:rsidRPr="00A95E0F" w:rsidRDefault="00A95E0F" w:rsidP="00A95E0F">
            <w:pPr>
              <w:widowControl w:val="0"/>
              <w:suppressAutoHyphens/>
              <w:textAlignment w:val="baseline"/>
              <w:rPr>
                <w:rFonts w:ascii="Arial" w:eastAsia="SimSun" w:hAnsi="Arial" w:cs="Lucida Sans"/>
                <w:b/>
                <w:kern w:val="1"/>
                <w:sz w:val="22"/>
                <w:szCs w:val="22"/>
                <w:lang w:val="el-GR" w:eastAsia="hi-IN" w:bidi="hi-IN"/>
              </w:rPr>
            </w:pPr>
          </w:p>
        </w:tc>
        <w:tc>
          <w:tcPr>
            <w:tcW w:w="511" w:type="dxa"/>
            <w:tcMar>
              <w:top w:w="0" w:type="dxa"/>
              <w:left w:w="0" w:type="dxa"/>
              <w:bottom w:w="0" w:type="dxa"/>
              <w:right w:w="0" w:type="dxa"/>
            </w:tcMar>
          </w:tcPr>
          <w:p w14:paraId="7A1F60C5" w14:textId="77777777" w:rsidR="00A95E0F" w:rsidRPr="00A95E0F" w:rsidRDefault="00A95E0F" w:rsidP="00A95E0F">
            <w:pPr>
              <w:widowControl w:val="0"/>
              <w:suppressAutoHyphens/>
              <w:snapToGrid w:val="0"/>
              <w:jc w:val="center"/>
              <w:textAlignment w:val="baseline"/>
              <w:rPr>
                <w:rFonts w:ascii="Arial" w:eastAsia="SimSun" w:hAnsi="Arial" w:cs="Lucida Sans"/>
                <w:b/>
                <w:kern w:val="1"/>
                <w:sz w:val="22"/>
                <w:szCs w:val="22"/>
                <w:lang w:val="el-GR" w:eastAsia="hi-IN" w:bidi="hi-IN"/>
              </w:rPr>
            </w:pPr>
          </w:p>
        </w:tc>
        <w:tc>
          <w:tcPr>
            <w:tcW w:w="4876" w:type="dxa"/>
            <w:vMerge/>
            <w:tcMar>
              <w:top w:w="0" w:type="dxa"/>
              <w:left w:w="0" w:type="dxa"/>
              <w:bottom w:w="0" w:type="dxa"/>
              <w:right w:w="0" w:type="dxa"/>
            </w:tcMar>
          </w:tcPr>
          <w:p w14:paraId="20D05CC8" w14:textId="77777777" w:rsidR="00A95E0F" w:rsidRPr="00A95E0F" w:rsidRDefault="00A95E0F" w:rsidP="00A95E0F">
            <w:pPr>
              <w:suppressAutoHyphens/>
              <w:spacing w:after="120"/>
              <w:jc w:val="both"/>
              <w:rPr>
                <w:rFonts w:ascii="Calibri" w:eastAsia="Times New Roman" w:hAnsi="Calibri" w:cs="Calibri"/>
                <w:sz w:val="22"/>
                <w:lang w:val="el-GR" w:eastAsia="ar-SA"/>
              </w:rPr>
            </w:pPr>
          </w:p>
        </w:tc>
      </w:tr>
    </w:tbl>
    <w:p w14:paraId="0A93228B" w14:textId="77777777" w:rsidR="00A95E0F" w:rsidRPr="00A95E0F" w:rsidRDefault="00A95E0F" w:rsidP="00A95E0F">
      <w:pPr>
        <w:widowControl w:val="0"/>
        <w:suppressAutoHyphens/>
        <w:textAlignment w:val="baseline"/>
        <w:rPr>
          <w:rFonts w:ascii="Times New Roman" w:eastAsia="SimSun" w:hAnsi="Times New Roman" w:cs="Lucida Sans"/>
          <w:kern w:val="1"/>
          <w:lang w:val="el-GR" w:eastAsia="hi-IN" w:bidi="hi-IN"/>
        </w:rPr>
      </w:pPr>
    </w:p>
    <w:p w14:paraId="49A0F228" w14:textId="77777777" w:rsidR="00A95E0F" w:rsidRPr="00A95E0F" w:rsidRDefault="00A95E0F" w:rsidP="00A95E0F">
      <w:pPr>
        <w:widowControl w:val="0"/>
        <w:suppressAutoHyphens/>
        <w:jc w:val="center"/>
        <w:textAlignment w:val="baseline"/>
        <w:rPr>
          <w:rFonts w:ascii="Arial" w:eastAsia="SimSun" w:hAnsi="Arial" w:cs="Lucida Sans"/>
          <w:b/>
          <w:kern w:val="1"/>
          <w:sz w:val="22"/>
          <w:szCs w:val="22"/>
          <w:lang w:val="el-GR" w:eastAsia="hi-IN" w:bidi="hi-IN"/>
        </w:rPr>
      </w:pPr>
    </w:p>
    <w:p w14:paraId="3E76C332" w14:textId="122BC041" w:rsidR="00A95E0F" w:rsidRDefault="00A95E0F" w:rsidP="00A95E0F">
      <w:pPr>
        <w:widowControl w:val="0"/>
        <w:suppressAutoHyphens/>
        <w:jc w:val="center"/>
        <w:textAlignment w:val="baseline"/>
        <w:rPr>
          <w:rFonts w:ascii="Arial" w:eastAsia="SimSun" w:hAnsi="Arial" w:cs="Lucida Sans"/>
          <w:b/>
          <w:kern w:val="1"/>
          <w:sz w:val="22"/>
          <w:szCs w:val="22"/>
          <w:lang w:val="el-GR" w:eastAsia="hi-IN" w:bidi="hi-IN"/>
        </w:rPr>
      </w:pPr>
    </w:p>
    <w:p w14:paraId="337B2D58" w14:textId="77777777" w:rsidR="00A95E0F" w:rsidRPr="00A95E0F" w:rsidRDefault="00A95E0F" w:rsidP="00A95E0F">
      <w:pPr>
        <w:widowControl w:val="0"/>
        <w:suppressAutoHyphens/>
        <w:jc w:val="center"/>
        <w:textAlignment w:val="baseline"/>
        <w:rPr>
          <w:rFonts w:ascii="Arial" w:eastAsia="SimSun" w:hAnsi="Arial" w:cs="Lucida Sans"/>
          <w:b/>
          <w:kern w:val="1"/>
          <w:sz w:val="22"/>
          <w:szCs w:val="22"/>
          <w:lang w:val="el-GR" w:eastAsia="hi-IN" w:bidi="hi-IN"/>
        </w:rPr>
      </w:pPr>
    </w:p>
    <w:p w14:paraId="6D2B26C2" w14:textId="77777777" w:rsidR="00A95E0F" w:rsidRPr="00A95E0F" w:rsidRDefault="00A95E0F" w:rsidP="00A95E0F">
      <w:pPr>
        <w:widowControl w:val="0"/>
        <w:suppressAutoHyphens/>
        <w:jc w:val="center"/>
        <w:textAlignment w:val="baseline"/>
        <w:rPr>
          <w:rFonts w:ascii="Arial" w:eastAsia="SimSun" w:hAnsi="Arial" w:cs="Lucida Sans"/>
          <w:b/>
          <w:kern w:val="1"/>
          <w:sz w:val="22"/>
          <w:szCs w:val="22"/>
          <w:lang w:val="el-GR" w:eastAsia="hi-IN" w:bidi="hi-IN"/>
        </w:rPr>
      </w:pPr>
      <w:r w:rsidRPr="00A95E0F">
        <w:rPr>
          <w:rFonts w:ascii="Arial" w:eastAsia="SimSun" w:hAnsi="Arial" w:cs="Lucida Sans"/>
          <w:b/>
          <w:kern w:val="1"/>
          <w:sz w:val="22"/>
          <w:szCs w:val="22"/>
          <w:lang w:val="el-GR" w:eastAsia="hi-IN" w:bidi="hi-IN"/>
        </w:rPr>
        <w:t>Έντυπο Οικονομικής Προσφοράς</w:t>
      </w:r>
    </w:p>
    <w:p w14:paraId="2B7AD943" w14:textId="77777777" w:rsidR="00A95E0F" w:rsidRPr="00A95E0F" w:rsidRDefault="00A95E0F" w:rsidP="00A95E0F">
      <w:pPr>
        <w:suppressAutoHyphens/>
        <w:spacing w:after="120"/>
        <w:jc w:val="both"/>
        <w:rPr>
          <w:rFonts w:ascii="Calibri" w:eastAsia="Times New Roman" w:hAnsi="Calibri" w:cs="Calibri"/>
          <w:sz w:val="22"/>
          <w:lang w:val="el-GR" w:eastAsia="ar-SA"/>
        </w:rPr>
      </w:pPr>
      <w:r w:rsidRPr="00A95E0F">
        <w:rPr>
          <w:rFonts w:ascii="Calibri" w:eastAsia="Times New Roman" w:hAnsi="Calibri" w:cs="Calibri"/>
          <w:sz w:val="22"/>
          <w:lang w:val="el-GR" w:eastAsia="ar-SA" w:bidi="yi-Hebr"/>
        </w:rPr>
        <w:t>Του/Της ………………………………………………………………………, με ΑΦΜ …………………………………., που εδρεύει …………………………………………………………………, όπως νόμιμα εκπροσωπείται από τον/την ………………………………………………………………</w:t>
      </w:r>
    </w:p>
    <w:tbl>
      <w:tblPr>
        <w:tblW w:w="5000" w:type="pct"/>
        <w:jc w:val="center"/>
        <w:tblLayout w:type="fixed"/>
        <w:tblLook w:val="0000" w:firstRow="0" w:lastRow="0" w:firstColumn="0" w:lastColumn="0" w:noHBand="0" w:noVBand="0"/>
      </w:tblPr>
      <w:tblGrid>
        <w:gridCol w:w="720"/>
        <w:gridCol w:w="2431"/>
        <w:gridCol w:w="1661"/>
        <w:gridCol w:w="850"/>
        <w:gridCol w:w="1348"/>
        <w:gridCol w:w="1232"/>
        <w:gridCol w:w="1386"/>
      </w:tblGrid>
      <w:tr w:rsidR="00A95E0F" w:rsidRPr="00A95E0F" w14:paraId="367603DF" w14:textId="77777777" w:rsidTr="00A95E0F">
        <w:trPr>
          <w:trHeight w:val="1215"/>
          <w:jc w:val="center"/>
        </w:trPr>
        <w:tc>
          <w:tcPr>
            <w:tcW w:w="734" w:type="dxa"/>
            <w:tcBorders>
              <w:top w:val="single" w:sz="4" w:space="0" w:color="000000"/>
              <w:left w:val="single" w:sz="4" w:space="0" w:color="000000"/>
              <w:bottom w:val="single" w:sz="4" w:space="0" w:color="000000"/>
            </w:tcBorders>
            <w:shd w:val="clear" w:color="auto" w:fill="BFBFBF"/>
            <w:vAlign w:val="center"/>
          </w:tcPr>
          <w:p w14:paraId="22EDB1B0"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b/>
                <w:bCs/>
                <w:sz w:val="22"/>
                <w:lang w:val="en-GB" w:eastAsia="ar-SA"/>
              </w:rPr>
              <w:t>A/A</w:t>
            </w:r>
          </w:p>
        </w:tc>
        <w:tc>
          <w:tcPr>
            <w:tcW w:w="2493" w:type="dxa"/>
            <w:tcBorders>
              <w:top w:val="single" w:sz="4" w:space="0" w:color="000000"/>
              <w:left w:val="single" w:sz="4" w:space="0" w:color="000000"/>
              <w:bottom w:val="single" w:sz="4" w:space="0" w:color="000000"/>
            </w:tcBorders>
            <w:shd w:val="clear" w:color="auto" w:fill="BFBFBF"/>
            <w:vAlign w:val="center"/>
          </w:tcPr>
          <w:p w14:paraId="13C67852"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b/>
                <w:bCs/>
                <w:sz w:val="22"/>
                <w:lang w:val="en-GB" w:eastAsia="ar-SA"/>
              </w:rPr>
              <w:t>ΕΙΔΟΣ</w:t>
            </w:r>
          </w:p>
        </w:tc>
        <w:tc>
          <w:tcPr>
            <w:tcW w:w="1701" w:type="dxa"/>
            <w:tcBorders>
              <w:top w:val="single" w:sz="4" w:space="0" w:color="000000"/>
              <w:left w:val="single" w:sz="4" w:space="0" w:color="000000"/>
              <w:bottom w:val="single" w:sz="4" w:space="0" w:color="000000"/>
            </w:tcBorders>
            <w:shd w:val="clear" w:color="auto" w:fill="BFBFBF"/>
            <w:vAlign w:val="center"/>
          </w:tcPr>
          <w:p w14:paraId="40028AED"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b/>
                <w:bCs/>
                <w:sz w:val="22"/>
                <w:lang w:val="en-GB" w:eastAsia="ar-SA"/>
              </w:rPr>
              <w:t>ΤΙΜΗ ΜΟΝΑΔΟΣ (€)</w:t>
            </w:r>
          </w:p>
        </w:tc>
        <w:tc>
          <w:tcPr>
            <w:tcW w:w="867" w:type="dxa"/>
            <w:tcBorders>
              <w:top w:val="single" w:sz="4" w:space="0" w:color="000000"/>
              <w:left w:val="single" w:sz="4" w:space="0" w:color="000000"/>
              <w:bottom w:val="single" w:sz="4" w:space="0" w:color="000000"/>
            </w:tcBorders>
            <w:shd w:val="clear" w:color="auto" w:fill="BFBFBF"/>
            <w:vAlign w:val="center"/>
          </w:tcPr>
          <w:p w14:paraId="3C987539"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b/>
                <w:bCs/>
                <w:sz w:val="22"/>
                <w:lang w:val="en-GB" w:eastAsia="ar-SA"/>
              </w:rPr>
              <w:t>ΤΕΜ.</w:t>
            </w:r>
          </w:p>
        </w:tc>
        <w:tc>
          <w:tcPr>
            <w:tcW w:w="1380" w:type="dxa"/>
            <w:tcBorders>
              <w:top w:val="single" w:sz="4" w:space="0" w:color="000000"/>
              <w:left w:val="single" w:sz="4" w:space="0" w:color="000000"/>
              <w:bottom w:val="single" w:sz="4" w:space="0" w:color="000000"/>
            </w:tcBorders>
            <w:shd w:val="clear" w:color="auto" w:fill="BFBFBF"/>
            <w:vAlign w:val="center"/>
          </w:tcPr>
          <w:p w14:paraId="3FD5DE5A"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b/>
                <w:bCs/>
                <w:sz w:val="22"/>
                <w:lang w:val="en-GB" w:eastAsia="ar-SA"/>
              </w:rPr>
              <w:t>ΣΥΝΟΛΟ (€)</w:t>
            </w:r>
          </w:p>
        </w:tc>
        <w:tc>
          <w:tcPr>
            <w:tcW w:w="1260" w:type="dxa"/>
            <w:tcBorders>
              <w:top w:val="single" w:sz="4" w:space="0" w:color="000000"/>
              <w:left w:val="single" w:sz="4" w:space="0" w:color="000000"/>
              <w:bottom w:val="single" w:sz="4" w:space="0" w:color="000000"/>
            </w:tcBorders>
            <w:shd w:val="clear" w:color="auto" w:fill="BFBFBF"/>
            <w:vAlign w:val="center"/>
          </w:tcPr>
          <w:p w14:paraId="0AC009F3"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b/>
                <w:bCs/>
                <w:sz w:val="22"/>
                <w:lang w:val="en-GB" w:eastAsia="ar-SA"/>
              </w:rPr>
              <w:t xml:space="preserve">ΦΠΑ 24% </w:t>
            </w:r>
            <w:proofErr w:type="gramStart"/>
            <w:r w:rsidRPr="00A95E0F">
              <w:rPr>
                <w:rFonts w:ascii="Calibri" w:eastAsia="Times New Roman" w:hAnsi="Calibri" w:cs="Calibri"/>
                <w:b/>
                <w:bCs/>
                <w:sz w:val="22"/>
                <w:lang w:val="en-GB" w:eastAsia="ar-SA"/>
              </w:rPr>
              <w:t xml:space="preserve">   (</w:t>
            </w:r>
            <w:proofErr w:type="gramEnd"/>
            <w:r w:rsidRPr="00A95E0F">
              <w:rPr>
                <w:rFonts w:ascii="Calibri" w:eastAsia="Times New Roman" w:hAnsi="Calibri" w:cs="Calibri"/>
                <w:b/>
                <w:bCs/>
                <w:sz w:val="22"/>
                <w:lang w:val="en-GB" w:eastAsia="ar-SA"/>
              </w:rPr>
              <w:t>€)</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4A6E4C"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b/>
                <w:bCs/>
                <w:sz w:val="22"/>
                <w:lang w:val="en-GB" w:eastAsia="ar-SA"/>
              </w:rPr>
              <w:t>ΜΕΡΙΚΟ ΣΥΝΟΛΟ (€)</w:t>
            </w:r>
          </w:p>
        </w:tc>
      </w:tr>
      <w:tr w:rsidR="00A95E0F" w:rsidRPr="00A95E0F" w14:paraId="51F7FD7F" w14:textId="77777777" w:rsidTr="00A95E0F">
        <w:trPr>
          <w:trHeight w:val="1219"/>
          <w:jc w:val="center"/>
        </w:trPr>
        <w:tc>
          <w:tcPr>
            <w:tcW w:w="734" w:type="dxa"/>
            <w:tcBorders>
              <w:top w:val="single" w:sz="4" w:space="0" w:color="000000"/>
              <w:left w:val="single" w:sz="4" w:space="0" w:color="000000"/>
              <w:bottom w:val="single" w:sz="4" w:space="0" w:color="000000"/>
            </w:tcBorders>
            <w:vAlign w:val="center"/>
          </w:tcPr>
          <w:p w14:paraId="687F4692" w14:textId="77777777" w:rsidR="00A95E0F" w:rsidRPr="00A95E0F" w:rsidRDefault="00A95E0F" w:rsidP="00A95E0F">
            <w:pPr>
              <w:suppressAutoHyphens/>
              <w:spacing w:after="120"/>
              <w:jc w:val="both"/>
              <w:rPr>
                <w:rFonts w:ascii="Calibri" w:eastAsia="Times New Roman" w:hAnsi="Calibri" w:cs="Calibri"/>
                <w:sz w:val="22"/>
                <w:lang w:val="en-GB" w:eastAsia="ar-SA"/>
              </w:rPr>
            </w:pPr>
            <w:r w:rsidRPr="00A95E0F">
              <w:rPr>
                <w:rFonts w:ascii="Calibri" w:eastAsia="Times New Roman" w:hAnsi="Calibri" w:cs="Calibri"/>
                <w:sz w:val="22"/>
                <w:lang w:val="en-GB" w:eastAsia="ar-SA"/>
              </w:rPr>
              <w:t>1</w:t>
            </w:r>
          </w:p>
        </w:tc>
        <w:tc>
          <w:tcPr>
            <w:tcW w:w="2493" w:type="dxa"/>
            <w:tcBorders>
              <w:top w:val="single" w:sz="4" w:space="0" w:color="000000"/>
              <w:left w:val="single" w:sz="4" w:space="0" w:color="000000"/>
              <w:bottom w:val="single" w:sz="4" w:space="0" w:color="000000"/>
            </w:tcBorders>
            <w:vAlign w:val="center"/>
          </w:tcPr>
          <w:p w14:paraId="75C33098" w14:textId="77777777" w:rsidR="00A95E0F" w:rsidRPr="00A95E0F" w:rsidRDefault="00A95E0F" w:rsidP="00A95E0F">
            <w:pPr>
              <w:widowControl w:val="0"/>
              <w:suppressAutoHyphens/>
              <w:rPr>
                <w:rFonts w:ascii="Arial" w:eastAsia="SimSun" w:hAnsi="Arial" w:cs="Arial"/>
                <w:color w:val="000000"/>
                <w:sz w:val="20"/>
                <w:szCs w:val="20"/>
                <w:lang w:val="el-GR" w:eastAsia="hi-IN" w:bidi="hi-IN"/>
              </w:rPr>
            </w:pPr>
            <w:r w:rsidRPr="00A95E0F">
              <w:rPr>
                <w:rFonts w:ascii="Arial" w:eastAsia="SimSun" w:hAnsi="Arial" w:cs="Arial"/>
                <w:b/>
                <w:color w:val="000000"/>
                <w:sz w:val="20"/>
                <w:szCs w:val="20"/>
                <w:lang w:val="el-GR" w:eastAsia="zh-CN" w:bidi="hi-IN"/>
              </w:rPr>
              <w:t xml:space="preserve">Προμήθεια ενός (1) οχήματος για την Πολιτική Προστασία  με </w:t>
            </w:r>
            <w:proofErr w:type="spellStart"/>
            <w:r w:rsidRPr="00A95E0F">
              <w:rPr>
                <w:rFonts w:ascii="Arial" w:eastAsia="SimSun" w:hAnsi="Arial" w:cs="Arial"/>
                <w:b/>
                <w:color w:val="000000"/>
                <w:sz w:val="20"/>
                <w:szCs w:val="20"/>
                <w:lang w:val="el-GR" w:eastAsia="zh-CN" w:bidi="hi-IN"/>
              </w:rPr>
              <w:t>προσθαφαιρούμενο</w:t>
            </w:r>
            <w:proofErr w:type="spellEnd"/>
            <w:r w:rsidRPr="00A95E0F">
              <w:rPr>
                <w:rFonts w:ascii="Arial" w:eastAsia="SimSun" w:hAnsi="Arial" w:cs="Arial"/>
                <w:b/>
                <w:color w:val="000000"/>
                <w:sz w:val="20"/>
                <w:szCs w:val="20"/>
                <w:lang w:val="el-GR" w:eastAsia="zh-CN" w:bidi="hi-IN"/>
              </w:rPr>
              <w:t xml:space="preserve"> πυροσβεστικό σύστημα</w:t>
            </w:r>
          </w:p>
        </w:tc>
        <w:tc>
          <w:tcPr>
            <w:tcW w:w="1701" w:type="dxa"/>
            <w:tcBorders>
              <w:top w:val="single" w:sz="4" w:space="0" w:color="000000"/>
              <w:left w:val="single" w:sz="4" w:space="0" w:color="000000"/>
              <w:bottom w:val="single" w:sz="4" w:space="0" w:color="000000"/>
            </w:tcBorders>
            <w:vAlign w:val="center"/>
          </w:tcPr>
          <w:p w14:paraId="5C2C2417"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sz w:val="22"/>
                <w:lang w:val="en-GB" w:eastAsia="ar-SA"/>
              </w:rPr>
              <w:t xml:space="preserve">………… </w:t>
            </w:r>
          </w:p>
        </w:tc>
        <w:tc>
          <w:tcPr>
            <w:tcW w:w="867" w:type="dxa"/>
            <w:tcBorders>
              <w:top w:val="single" w:sz="4" w:space="0" w:color="000000"/>
              <w:left w:val="single" w:sz="4" w:space="0" w:color="000000"/>
              <w:bottom w:val="single" w:sz="4" w:space="0" w:color="000000"/>
            </w:tcBorders>
            <w:vAlign w:val="center"/>
          </w:tcPr>
          <w:p w14:paraId="24715D59"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sz w:val="22"/>
                <w:lang w:val="en-GB" w:eastAsia="ar-SA"/>
              </w:rPr>
              <w:t>……….</w:t>
            </w:r>
          </w:p>
        </w:tc>
        <w:tc>
          <w:tcPr>
            <w:tcW w:w="1380" w:type="dxa"/>
            <w:tcBorders>
              <w:top w:val="single" w:sz="4" w:space="0" w:color="000000"/>
              <w:left w:val="single" w:sz="4" w:space="0" w:color="000000"/>
              <w:bottom w:val="single" w:sz="4" w:space="0" w:color="000000"/>
            </w:tcBorders>
            <w:vAlign w:val="center"/>
          </w:tcPr>
          <w:p w14:paraId="2C16F4C0" w14:textId="77777777" w:rsidR="00A95E0F" w:rsidRPr="00A95E0F" w:rsidRDefault="00A95E0F" w:rsidP="00A95E0F">
            <w:pPr>
              <w:suppressAutoHyphens/>
              <w:spacing w:after="120"/>
              <w:jc w:val="center"/>
              <w:rPr>
                <w:rFonts w:ascii="Calibri" w:eastAsia="Times New Roman" w:hAnsi="Calibri" w:cs="Calibri"/>
                <w:sz w:val="22"/>
                <w:lang w:val="en-GB" w:eastAsia="ar-SA"/>
              </w:rPr>
            </w:pPr>
            <w:r w:rsidRPr="00A95E0F">
              <w:rPr>
                <w:rFonts w:ascii="Calibri" w:eastAsia="Times New Roman" w:hAnsi="Calibri" w:cs="Calibri"/>
                <w:sz w:val="22"/>
                <w:lang w:val="en-GB" w:eastAsia="ar-SA"/>
              </w:rPr>
              <w:t xml:space="preserve">……………….. </w:t>
            </w:r>
          </w:p>
        </w:tc>
        <w:tc>
          <w:tcPr>
            <w:tcW w:w="1260" w:type="dxa"/>
            <w:tcBorders>
              <w:top w:val="single" w:sz="4" w:space="0" w:color="000000"/>
              <w:left w:val="single" w:sz="4" w:space="0" w:color="000000"/>
              <w:bottom w:val="single" w:sz="4" w:space="0" w:color="000000"/>
            </w:tcBorders>
            <w:vAlign w:val="center"/>
          </w:tcPr>
          <w:p w14:paraId="07B8464A" w14:textId="77777777" w:rsidR="00A95E0F" w:rsidRPr="00A95E0F" w:rsidRDefault="00A95E0F" w:rsidP="00A95E0F">
            <w:pPr>
              <w:suppressAutoHyphens/>
              <w:spacing w:after="120"/>
              <w:jc w:val="right"/>
              <w:rPr>
                <w:rFonts w:ascii="Calibri" w:eastAsia="Times New Roman" w:hAnsi="Calibri" w:cs="Calibri"/>
                <w:sz w:val="22"/>
                <w:lang w:val="en-GB" w:eastAsia="ar-SA"/>
              </w:rPr>
            </w:pPr>
            <w:r w:rsidRPr="00A95E0F">
              <w:rPr>
                <w:rFonts w:ascii="Calibri" w:eastAsia="Times New Roman" w:hAnsi="Calibri" w:cs="Calibri"/>
                <w:sz w:val="22"/>
                <w:lang w:val="en-GB" w:eastAsia="ar-SA"/>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436D44DF" w14:textId="77777777" w:rsidR="00A95E0F" w:rsidRPr="00A95E0F" w:rsidRDefault="00A95E0F" w:rsidP="00A95E0F">
            <w:pPr>
              <w:suppressAutoHyphens/>
              <w:spacing w:after="120"/>
              <w:jc w:val="right"/>
              <w:rPr>
                <w:rFonts w:ascii="Calibri" w:eastAsia="Times New Roman" w:hAnsi="Calibri" w:cs="Calibri"/>
                <w:sz w:val="22"/>
                <w:lang w:val="en-GB" w:eastAsia="ar-SA"/>
              </w:rPr>
            </w:pPr>
            <w:r w:rsidRPr="00A95E0F">
              <w:rPr>
                <w:rFonts w:ascii="Calibri" w:eastAsia="Times New Roman" w:hAnsi="Calibri" w:cs="Calibri"/>
                <w:sz w:val="22"/>
                <w:lang w:val="en-GB" w:eastAsia="ar-SA"/>
              </w:rPr>
              <w:t xml:space="preserve">………………….. </w:t>
            </w:r>
          </w:p>
        </w:tc>
      </w:tr>
      <w:tr w:rsidR="00A95E0F" w:rsidRPr="00A95E0F" w14:paraId="619DA306" w14:textId="77777777" w:rsidTr="00A95E0F">
        <w:trPr>
          <w:trHeight w:val="600"/>
          <w:jc w:val="center"/>
        </w:trPr>
        <w:tc>
          <w:tcPr>
            <w:tcW w:w="5795" w:type="dxa"/>
            <w:gridSpan w:val="4"/>
            <w:tcBorders>
              <w:top w:val="single" w:sz="4" w:space="0" w:color="000000"/>
              <w:left w:val="single" w:sz="4" w:space="0" w:color="000000"/>
              <w:bottom w:val="single" w:sz="4" w:space="0" w:color="000000"/>
            </w:tcBorders>
            <w:vAlign w:val="center"/>
          </w:tcPr>
          <w:p w14:paraId="31C4CCDA" w14:textId="77777777" w:rsidR="00A95E0F" w:rsidRPr="00A95E0F" w:rsidRDefault="00A95E0F" w:rsidP="00A95E0F">
            <w:pPr>
              <w:suppressAutoHyphens/>
              <w:spacing w:after="120"/>
              <w:jc w:val="right"/>
              <w:rPr>
                <w:rFonts w:ascii="Calibri" w:eastAsia="Times New Roman" w:hAnsi="Calibri" w:cs="Calibri"/>
                <w:sz w:val="22"/>
                <w:lang w:val="en-GB" w:eastAsia="ar-SA"/>
              </w:rPr>
            </w:pPr>
            <w:r w:rsidRPr="00A95E0F">
              <w:rPr>
                <w:rFonts w:ascii="Calibri" w:eastAsia="Times New Roman" w:hAnsi="Calibri" w:cs="Calibri"/>
                <w:b/>
                <w:bCs/>
                <w:sz w:val="22"/>
                <w:lang w:val="en-GB" w:eastAsia="ar-SA"/>
              </w:rPr>
              <w:t>ΓΕΝΙΚΟ ΣΥΝΟΛΟ:</w:t>
            </w:r>
          </w:p>
        </w:tc>
        <w:tc>
          <w:tcPr>
            <w:tcW w:w="1380" w:type="dxa"/>
            <w:tcBorders>
              <w:top w:val="single" w:sz="4" w:space="0" w:color="000000"/>
              <w:left w:val="single" w:sz="4" w:space="0" w:color="000000"/>
              <w:bottom w:val="single" w:sz="4" w:space="0" w:color="000000"/>
            </w:tcBorders>
          </w:tcPr>
          <w:p w14:paraId="65F38742" w14:textId="77777777" w:rsidR="00A95E0F" w:rsidRPr="00A95E0F" w:rsidRDefault="00A95E0F" w:rsidP="00A95E0F">
            <w:pPr>
              <w:suppressAutoHyphens/>
              <w:spacing w:after="120"/>
              <w:jc w:val="center"/>
              <w:rPr>
                <w:rFonts w:ascii="Calibri" w:eastAsia="Times New Roman" w:hAnsi="Calibri" w:cs="Calibri"/>
                <w:b/>
                <w:bCs/>
                <w:sz w:val="22"/>
                <w:lang w:val="en-GB" w:eastAsia="ar-SA"/>
              </w:rPr>
            </w:pPr>
            <w:r w:rsidRPr="00A95E0F">
              <w:rPr>
                <w:rFonts w:ascii="Calibri" w:eastAsia="Times New Roman" w:hAnsi="Calibri" w:cs="Calibri"/>
                <w:b/>
                <w:bCs/>
                <w:sz w:val="22"/>
                <w:lang w:val="en-GB" w:eastAsia="ar-SA"/>
              </w:rPr>
              <w:t>…….</w:t>
            </w:r>
          </w:p>
        </w:tc>
        <w:tc>
          <w:tcPr>
            <w:tcW w:w="1260" w:type="dxa"/>
            <w:tcBorders>
              <w:top w:val="single" w:sz="4" w:space="0" w:color="000000"/>
              <w:left w:val="single" w:sz="4" w:space="0" w:color="000000"/>
              <w:bottom w:val="single" w:sz="4" w:space="0" w:color="000000"/>
            </w:tcBorders>
          </w:tcPr>
          <w:p w14:paraId="4A98D46E" w14:textId="77777777" w:rsidR="00A95E0F" w:rsidRPr="00A95E0F" w:rsidRDefault="00A95E0F" w:rsidP="00A95E0F">
            <w:pPr>
              <w:suppressAutoHyphens/>
              <w:spacing w:after="120"/>
              <w:jc w:val="right"/>
              <w:rPr>
                <w:rFonts w:ascii="Calibri" w:eastAsia="Times New Roman" w:hAnsi="Calibri" w:cs="Calibri"/>
                <w:b/>
                <w:bCs/>
                <w:sz w:val="22"/>
                <w:lang w:val="en-GB" w:eastAsia="ar-SA"/>
              </w:rPr>
            </w:pPr>
            <w:r w:rsidRPr="00A95E0F">
              <w:rPr>
                <w:rFonts w:ascii="Calibri" w:eastAsia="Times New Roman" w:hAnsi="Calibri" w:cs="Calibri"/>
                <w:b/>
                <w:bCs/>
                <w:sz w:val="22"/>
                <w:lang w:val="en-GB" w:eastAsia="ar-SA"/>
              </w:rPr>
              <w:t>…………</w:t>
            </w:r>
          </w:p>
        </w:tc>
        <w:tc>
          <w:tcPr>
            <w:tcW w:w="1419" w:type="dxa"/>
            <w:tcBorders>
              <w:top w:val="single" w:sz="4" w:space="0" w:color="000000"/>
              <w:left w:val="single" w:sz="4" w:space="0" w:color="000000"/>
              <w:bottom w:val="single" w:sz="4" w:space="0" w:color="000000"/>
              <w:right w:val="single" w:sz="4" w:space="0" w:color="000000"/>
            </w:tcBorders>
          </w:tcPr>
          <w:p w14:paraId="641A578D" w14:textId="77777777" w:rsidR="00A95E0F" w:rsidRPr="00A95E0F" w:rsidRDefault="00A95E0F" w:rsidP="00A95E0F">
            <w:pPr>
              <w:suppressAutoHyphens/>
              <w:spacing w:after="120"/>
              <w:jc w:val="right"/>
              <w:rPr>
                <w:rFonts w:ascii="Calibri" w:eastAsia="Times New Roman" w:hAnsi="Calibri" w:cs="Calibri"/>
                <w:b/>
                <w:bCs/>
                <w:sz w:val="22"/>
                <w:lang w:val="en-GB" w:eastAsia="ar-SA"/>
              </w:rPr>
            </w:pPr>
            <w:r w:rsidRPr="00A95E0F">
              <w:rPr>
                <w:rFonts w:ascii="Calibri" w:eastAsia="Times New Roman" w:hAnsi="Calibri" w:cs="Calibri"/>
                <w:b/>
                <w:bCs/>
                <w:sz w:val="22"/>
                <w:lang w:val="en-GB" w:eastAsia="ar-SA"/>
              </w:rPr>
              <w:t>…………</w:t>
            </w:r>
          </w:p>
        </w:tc>
      </w:tr>
    </w:tbl>
    <w:p w14:paraId="7783FF1C" w14:textId="77777777" w:rsidR="00A95E0F" w:rsidRPr="00A95E0F" w:rsidRDefault="00A95E0F" w:rsidP="00A95E0F">
      <w:pPr>
        <w:suppressAutoHyphens/>
        <w:spacing w:after="120"/>
        <w:jc w:val="both"/>
        <w:rPr>
          <w:rFonts w:ascii="Calibri" w:eastAsia="Times New Roman" w:hAnsi="Calibri" w:cs="Calibri"/>
          <w:sz w:val="22"/>
          <w:lang w:val="en-GB" w:eastAsia="ar-SA"/>
        </w:rPr>
      </w:pPr>
    </w:p>
    <w:p w14:paraId="1DDEBE86" w14:textId="0F1E3A0E" w:rsidR="00A95E0F" w:rsidRDefault="00A95E0F" w:rsidP="00A95E0F">
      <w:pPr>
        <w:suppressAutoHyphens/>
        <w:overflowPunct w:val="0"/>
        <w:autoSpaceDE w:val="0"/>
        <w:autoSpaceDN w:val="0"/>
        <w:adjustRightInd w:val="0"/>
        <w:spacing w:after="120"/>
        <w:jc w:val="both"/>
        <w:textAlignment w:val="baseline"/>
        <w:rPr>
          <w:rFonts w:ascii="Calibri" w:eastAsia="Times New Roman" w:hAnsi="Calibri" w:cs="Calibri"/>
          <w:bCs/>
          <w:sz w:val="22"/>
          <w:lang w:val="el-GR" w:eastAsia="el-GR"/>
        </w:rPr>
      </w:pPr>
      <w:r w:rsidRPr="00A95E0F">
        <w:rPr>
          <w:rFonts w:ascii="Calibri" w:eastAsia="Times New Roman" w:hAnsi="Calibri" w:cs="Calibri"/>
          <w:bCs/>
          <w:sz w:val="22"/>
          <w:lang w:val="el-GR" w:eastAsia="el-GR"/>
        </w:rPr>
        <w:t>Στο ανωτέρω κόστος ο ανάδοχος που θα προκύψει θα πρέπει να συμπεριλάβει όλα τα έξοδα που μπορεί να απαιτηθούν για την ορθή εκτέλεση και την έγκυρη παράδοση της ανωτέρω προμήθειας  στον Δήμο, συμπεριλαμβανομένου και των τυχόν εξόδων αλληλογραφίας, μεταφοράς αγαθών, ασφάλισης, αμοιβής, μετακίνησης, διαμονής και σίτισης του προσωπικού ή/και των συνεργατών που θα απασχολήσει κ.α.</w:t>
      </w:r>
    </w:p>
    <w:p w14:paraId="15A5DBA4" w14:textId="77777777" w:rsidR="00A95E0F" w:rsidRPr="00A95E0F" w:rsidRDefault="00A95E0F" w:rsidP="00A95E0F">
      <w:pPr>
        <w:suppressAutoHyphens/>
        <w:overflowPunct w:val="0"/>
        <w:autoSpaceDE w:val="0"/>
        <w:autoSpaceDN w:val="0"/>
        <w:adjustRightInd w:val="0"/>
        <w:spacing w:after="120"/>
        <w:jc w:val="both"/>
        <w:textAlignment w:val="baseline"/>
        <w:rPr>
          <w:rFonts w:ascii="Arial" w:eastAsia="Times New Roman" w:hAnsi="Arial" w:cs="Calibri"/>
          <w:b/>
          <w:sz w:val="22"/>
          <w:szCs w:val="22"/>
          <w:lang w:val="el-GR" w:eastAsia="ar-SA"/>
        </w:rPr>
      </w:pPr>
    </w:p>
    <w:p w14:paraId="053FDD25" w14:textId="77777777" w:rsidR="00A95E0F" w:rsidRPr="00A95E0F" w:rsidRDefault="00A95E0F" w:rsidP="00A95E0F">
      <w:pPr>
        <w:suppressAutoHyphens/>
        <w:spacing w:after="120"/>
        <w:jc w:val="center"/>
        <w:rPr>
          <w:rFonts w:ascii="Calibri" w:eastAsia="Times New Roman" w:hAnsi="Calibri" w:cs="Calibri"/>
          <w:sz w:val="22"/>
          <w:lang w:val="el-GR" w:eastAsia="ar-SA"/>
        </w:rPr>
      </w:pPr>
      <w:bookmarkStart w:id="0" w:name="__RefHeading___Toc470009845"/>
      <w:bookmarkEnd w:id="0"/>
      <w:r w:rsidRPr="00A95E0F">
        <w:rPr>
          <w:rFonts w:ascii="Calibri" w:eastAsia="Times New Roman" w:hAnsi="Calibri" w:cs="Calibri"/>
          <w:sz w:val="22"/>
          <w:lang w:val="el-GR" w:eastAsia="ar-SA"/>
        </w:rPr>
        <w:t>Ημερομηνία: ……../………/………..</w:t>
      </w:r>
    </w:p>
    <w:p w14:paraId="7E138C56" w14:textId="77777777" w:rsidR="00A95E0F" w:rsidRPr="00A95E0F" w:rsidRDefault="00A95E0F" w:rsidP="00A95E0F">
      <w:pPr>
        <w:suppressAutoHyphens/>
        <w:spacing w:after="120"/>
        <w:jc w:val="center"/>
        <w:rPr>
          <w:rFonts w:ascii="Calibri" w:eastAsia="Times New Roman" w:hAnsi="Calibri" w:cs="Calibri"/>
          <w:b/>
          <w:sz w:val="22"/>
          <w:lang w:val="el-GR" w:eastAsia="ar-SA"/>
        </w:rPr>
      </w:pPr>
      <w:r w:rsidRPr="00A95E0F">
        <w:rPr>
          <w:rFonts w:ascii="Calibri" w:eastAsia="Times New Roman" w:hAnsi="Calibri" w:cs="Calibri"/>
          <w:b/>
          <w:sz w:val="22"/>
          <w:lang w:val="el-GR" w:eastAsia="ar-SA"/>
        </w:rPr>
        <w:t>Ο ΠΡΟΣΦΕΡΩΝ</w:t>
      </w:r>
    </w:p>
    <w:p w14:paraId="4EFBAC6A" w14:textId="16E7F108" w:rsidR="00A95E0F" w:rsidRDefault="00A95E0F" w:rsidP="00A95E0F">
      <w:pPr>
        <w:suppressAutoHyphens/>
        <w:spacing w:after="120"/>
        <w:jc w:val="both"/>
        <w:rPr>
          <w:rFonts w:ascii="Calibri" w:eastAsia="Times New Roman" w:hAnsi="Calibri" w:cs="Calibri"/>
          <w:sz w:val="22"/>
          <w:lang w:val="el-GR" w:eastAsia="ar-SA"/>
        </w:rPr>
      </w:pPr>
    </w:p>
    <w:p w14:paraId="5B167A33" w14:textId="77777777" w:rsidR="00A95E0F" w:rsidRPr="00A95E0F" w:rsidRDefault="00A95E0F" w:rsidP="00A95E0F">
      <w:pPr>
        <w:suppressAutoHyphens/>
        <w:spacing w:after="120"/>
        <w:jc w:val="both"/>
        <w:rPr>
          <w:rFonts w:ascii="Calibri" w:eastAsia="Times New Roman" w:hAnsi="Calibri" w:cs="Calibri"/>
          <w:sz w:val="22"/>
          <w:lang w:val="el-GR" w:eastAsia="ar-SA"/>
        </w:rPr>
      </w:pPr>
    </w:p>
    <w:p w14:paraId="28122B03" w14:textId="77777777" w:rsidR="00A95E0F" w:rsidRPr="00A95E0F" w:rsidRDefault="00A95E0F" w:rsidP="00A95E0F">
      <w:pPr>
        <w:suppressAutoHyphens/>
        <w:spacing w:after="120"/>
        <w:jc w:val="both"/>
        <w:rPr>
          <w:rFonts w:ascii="Calibri" w:eastAsia="Times New Roman" w:hAnsi="Calibri" w:cs="Calibri"/>
          <w:sz w:val="22"/>
          <w:lang w:val="el-GR" w:eastAsia="ar-SA"/>
        </w:rPr>
      </w:pPr>
    </w:p>
    <w:p w14:paraId="5C08D706" w14:textId="77777777" w:rsidR="00A95E0F" w:rsidRPr="00A95E0F" w:rsidRDefault="00A95E0F" w:rsidP="00A95E0F">
      <w:pPr>
        <w:suppressAutoHyphens/>
        <w:spacing w:after="120"/>
        <w:jc w:val="center"/>
        <w:rPr>
          <w:rFonts w:ascii="Calibri" w:eastAsia="Times New Roman" w:hAnsi="Calibri" w:cs="Calibri"/>
          <w:sz w:val="22"/>
          <w:lang w:val="el-GR" w:eastAsia="ar-SA"/>
        </w:rPr>
      </w:pPr>
      <w:r w:rsidRPr="00A95E0F">
        <w:rPr>
          <w:rFonts w:ascii="Calibri" w:eastAsia="Times New Roman" w:hAnsi="Calibri" w:cs="Calibri"/>
          <w:sz w:val="22"/>
          <w:lang w:val="el-GR" w:eastAsia="ar-SA"/>
        </w:rPr>
        <w:t>[υπογραφή]</w:t>
      </w:r>
    </w:p>
    <w:p w14:paraId="7A4E8439" w14:textId="77777777" w:rsidR="003126CF" w:rsidRPr="00A95E0F" w:rsidRDefault="003126CF" w:rsidP="00A95E0F"/>
    <w:sectPr w:rsidR="003126CF" w:rsidRPr="00A95E0F" w:rsidSect="00005234">
      <w:headerReference w:type="even" r:id="rId4"/>
      <w:headerReference w:type="default" r:id="rId5"/>
      <w:footerReference w:type="even" r:id="rId6"/>
      <w:footerReference w:type="default" r:id="rId7"/>
      <w:headerReference w:type="first" r:id="rId8"/>
      <w:footerReference w:type="first" r:id="rId9"/>
      <w:pgSz w:w="11906" w:h="16838"/>
      <w:pgMar w:top="1134" w:right="1134" w:bottom="1134" w:left="1134" w:header="720" w:footer="709"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3D73" w14:textId="77777777" w:rsidR="006F597B" w:rsidRDefault="00A95E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8462" w14:textId="77777777" w:rsidR="006F597B" w:rsidRDefault="00A95E0F">
    <w:pPr>
      <w:pStyle w:val="a3"/>
      <w:jc w:val="center"/>
      <w:rPr>
        <w:rFonts w:eastAsia="Times New Roman"/>
        <w:kern w:val="1"/>
        <w:sz w:val="18"/>
        <w:szCs w:val="18"/>
        <w:lang w:val="el-GR" w:eastAsia="zh-CN"/>
      </w:rPr>
    </w:pPr>
  </w:p>
  <w:p w14:paraId="21378F20" w14:textId="77777777" w:rsidR="006F597B" w:rsidRDefault="00A95E0F">
    <w:pPr>
      <w:pStyle w:val="a3"/>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51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C9FB" w14:textId="77777777" w:rsidR="006F597B" w:rsidRDefault="00A95E0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DF37" w14:textId="77777777" w:rsidR="006F597B" w:rsidRDefault="00A95E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5EAE" w14:textId="77777777" w:rsidR="006F597B" w:rsidRDefault="00A95E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F5AA" w14:textId="77777777" w:rsidR="006F597B" w:rsidRDefault="00A95E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28"/>
    <w:rsid w:val="003126CF"/>
    <w:rsid w:val="00322128"/>
    <w:rsid w:val="007E1BA8"/>
    <w:rsid w:val="00A545B8"/>
    <w:rsid w:val="00A95E0F"/>
    <w:rsid w:val="00F478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C095"/>
  <w15:docId w15:val="{9ABD81E1-11C6-44FB-8DE5-F131B11B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545B8"/>
    <w:pPr>
      <w:widowControl w:val="0"/>
      <w:suppressAutoHyphens/>
      <w:textAlignment w:val="baseline"/>
    </w:pPr>
    <w:rPr>
      <w:rFonts w:ascii="Times New Roman" w:eastAsia="SimSun" w:hAnsi="Times New Roman" w:cs="Lucida Sans"/>
      <w:kern w:val="1"/>
      <w:lang w:val="el-GR" w:eastAsia="zh-CN" w:bidi="hi-IN"/>
    </w:rPr>
  </w:style>
  <w:style w:type="paragraph" w:customStyle="1" w:styleId="Textbody">
    <w:name w:val="Text body"/>
    <w:basedOn w:val="Standard"/>
    <w:rsid w:val="00A545B8"/>
    <w:pPr>
      <w:spacing w:after="120"/>
    </w:pPr>
  </w:style>
  <w:style w:type="paragraph" w:customStyle="1" w:styleId="Heading71">
    <w:name w:val="Heading 71"/>
    <w:basedOn w:val="Standard"/>
    <w:next w:val="Standard"/>
    <w:rsid w:val="00A545B8"/>
    <w:pPr>
      <w:keepNext/>
      <w:widowControl/>
      <w:autoSpaceDN w:val="0"/>
      <w:jc w:val="center"/>
      <w:outlineLvl w:val="6"/>
    </w:pPr>
    <w:rPr>
      <w:rFonts w:eastAsia="NSimSun" w:cs="Times New Roman"/>
      <w:color w:val="000000"/>
      <w:kern w:val="3"/>
      <w:sz w:val="20"/>
    </w:rPr>
  </w:style>
  <w:style w:type="paragraph" w:styleId="a3">
    <w:name w:val="footer"/>
    <w:basedOn w:val="a"/>
    <w:link w:val="Char"/>
    <w:uiPriority w:val="99"/>
    <w:semiHidden/>
    <w:unhideWhenUsed/>
    <w:rsid w:val="00A95E0F"/>
    <w:pPr>
      <w:tabs>
        <w:tab w:val="center" w:pos="4153"/>
        <w:tab w:val="right" w:pos="8306"/>
      </w:tabs>
    </w:pPr>
  </w:style>
  <w:style w:type="character" w:customStyle="1" w:styleId="Char">
    <w:name w:val="Υποσέλιδο Char"/>
    <w:basedOn w:val="a0"/>
    <w:link w:val="a3"/>
    <w:uiPriority w:val="99"/>
    <w:semiHidden/>
    <w:rsid w:val="00A9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870</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tzina</cp:lastModifiedBy>
  <cp:revision>2</cp:revision>
  <dcterms:created xsi:type="dcterms:W3CDTF">2021-10-11T05:27:00Z</dcterms:created>
  <dcterms:modified xsi:type="dcterms:W3CDTF">2021-10-11T05:27:00Z</dcterms:modified>
</cp:coreProperties>
</file>